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A5CD" w14:textId="77777777" w:rsidR="009A2B4E" w:rsidRDefault="009A2B4E" w:rsidP="009A2B4E">
      <w:r>
        <w:t>PRE-LAUNCH OFFER | MEDALLION AVENUE, PANCHKULA</w:t>
      </w:r>
    </w:p>
    <w:p w14:paraId="62C369AF" w14:textId="77777777" w:rsidR="009A2B4E" w:rsidRDefault="009A2B4E" w:rsidP="009A2B4E"/>
    <w:p w14:paraId="7DBA51F6" w14:textId="77777777" w:rsidR="009A2B4E" w:rsidRDefault="009A2B4E" w:rsidP="009A2B4E">
      <w:r>
        <w:t>Experience Ultra-Luxury Living with MIVAN Construction</w:t>
      </w:r>
    </w:p>
    <w:p w14:paraId="6FE74B8A" w14:textId="77777777" w:rsidR="009A2B4E" w:rsidRDefault="009A2B4E" w:rsidP="009A2B4E"/>
    <w:p w14:paraId="1749F308" w14:textId="77777777" w:rsidR="009A2B4E" w:rsidRDefault="009A2B4E" w:rsidP="009A2B4E">
      <w:r>
        <w:rPr>
          <w:rFonts w:ascii="Segoe UI Emoji" w:hAnsi="Segoe UI Emoji" w:cs="Segoe UI Emoji"/>
        </w:rPr>
        <w:t>✨</w:t>
      </w:r>
      <w:r>
        <w:t xml:space="preserve"> Configuration</w:t>
      </w:r>
    </w:p>
    <w:p w14:paraId="0AFD442A" w14:textId="77777777" w:rsidR="009A2B4E" w:rsidRDefault="009A2B4E" w:rsidP="009A2B4E">
      <w:r>
        <w:t>* 3+1 BHK – 2,500 Sq. Ft.</w:t>
      </w:r>
    </w:p>
    <w:p w14:paraId="312CB2F6" w14:textId="77777777" w:rsidR="009A2B4E" w:rsidRDefault="009A2B4E" w:rsidP="009A2B4E">
      <w:r>
        <w:t>* 4+1 BHK – 3,500 Sq. Ft.</w:t>
      </w:r>
    </w:p>
    <w:p w14:paraId="1ADA4795" w14:textId="77777777" w:rsidR="009A2B4E" w:rsidRDefault="009A2B4E" w:rsidP="009A2B4E"/>
    <w:p w14:paraId="42F8EC28" w14:textId="77777777" w:rsidR="009A2B4E" w:rsidRDefault="009A2B4E" w:rsidP="009A2B4E">
      <w:r>
        <w:rPr>
          <w:rFonts w:ascii="Segoe UI Emoji" w:hAnsi="Segoe UI Emoji" w:cs="Segoe UI Emoji"/>
        </w:rPr>
        <w:t>📍</w:t>
      </w:r>
      <w:r>
        <w:t xml:space="preserve"> Prime Location: Kalka–Shimla Highway</w:t>
      </w:r>
    </w:p>
    <w:p w14:paraId="628889E1" w14:textId="77777777" w:rsidR="009A2B4E" w:rsidRDefault="009A2B4E" w:rsidP="009A2B4E">
      <w:r>
        <w:rPr>
          <w:rFonts w:ascii="Segoe UI Emoji" w:hAnsi="Segoe UI Emoji" w:cs="Segoe UI Emoji"/>
        </w:rPr>
        <w:t>📍</w:t>
      </w:r>
      <w:r>
        <w:t xml:space="preserve"> Adjoining </w:t>
      </w:r>
      <w:proofErr w:type="spellStart"/>
      <w:r>
        <w:t>Chandimandir</w:t>
      </w:r>
      <w:proofErr w:type="spellEnd"/>
      <w:r>
        <w:t xml:space="preserve"> Toll Plaza</w:t>
      </w:r>
    </w:p>
    <w:p w14:paraId="2B1E644A" w14:textId="77777777" w:rsidR="009A2B4E" w:rsidRDefault="009A2B4E" w:rsidP="009A2B4E"/>
    <w:p w14:paraId="47FA45C5" w14:textId="77777777" w:rsidR="009A2B4E" w:rsidRDefault="009A2B4E" w:rsidP="009A2B4E">
      <w:r>
        <w:t>Project Highlights:</w:t>
      </w:r>
    </w:p>
    <w:p w14:paraId="67537D11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30% Construction &amp; 70% Lush Green Landscape</w:t>
      </w:r>
    </w:p>
    <w:p w14:paraId="08F1E19A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Stilt + 14 Luxury Residential Towers</w:t>
      </w:r>
    </w:p>
    <w:p w14:paraId="42687E0D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Spacious Clubhouse with Premium Amenities</w:t>
      </w:r>
    </w:p>
    <w:p w14:paraId="3DB89FE6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Indoor &amp; Outdoor Sports Facilities</w:t>
      </w:r>
    </w:p>
    <w:p w14:paraId="6EDB18F6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Gazebo &amp; Water Features</w:t>
      </w:r>
    </w:p>
    <w:p w14:paraId="66599079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Basement &amp; Stilt Covered Parking</w:t>
      </w:r>
    </w:p>
    <w:p w14:paraId="15085C95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Park-Facing, Both-Side Open Apartments</w:t>
      </w:r>
    </w:p>
    <w:p w14:paraId="7CD485CF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High-Speed Elevators &amp; 100% Power Backup for Lifts</w:t>
      </w:r>
    </w:p>
    <w:p w14:paraId="001E538F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Modular Kitchen with Chimney, Hob, RO, Microwave, OTG &amp; Dishwasher</w:t>
      </w:r>
    </w:p>
    <w:p w14:paraId="26784415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Designer False Ceiling with Concealed Lighting</w:t>
      </w:r>
    </w:p>
    <w:p w14:paraId="6ED896C5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Jaquar/Kohler Bathroom Fittings &amp; Anti-Skid Tiles</w:t>
      </w:r>
    </w:p>
    <w:p w14:paraId="061CF430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AC Provision in All Bedrooms &amp; Living Area</w:t>
      </w:r>
    </w:p>
    <w:p w14:paraId="1FD08937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24×7 Water Supply &amp; Gated Community</w:t>
      </w:r>
    </w:p>
    <w:p w14:paraId="1E2CCA2A" w14:textId="77777777" w:rsidR="009A2B4E" w:rsidRDefault="009A2B4E" w:rsidP="009A2B4E">
      <w:r>
        <w:rPr>
          <w:rFonts w:ascii="Segoe UI Emoji" w:hAnsi="Segoe UI Emoji" w:cs="Segoe UI Emoji"/>
        </w:rPr>
        <w:lastRenderedPageBreak/>
        <w:t>✅</w:t>
      </w:r>
      <w:r>
        <w:t xml:space="preserve"> Vastu-Friendly Semi-Furnished Homes</w:t>
      </w:r>
    </w:p>
    <w:p w14:paraId="3754762A" w14:textId="77777777" w:rsidR="009A2B4E" w:rsidRDefault="009A2B4E" w:rsidP="009A2B4E">
      <w:r>
        <w:rPr>
          <w:rFonts w:ascii="Segoe UI Emoji" w:hAnsi="Segoe UI Emoji" w:cs="Segoe UI Emoji"/>
        </w:rPr>
        <w:t>✅</w:t>
      </w:r>
      <w:r>
        <w:t xml:space="preserve"> Premium Commercial (G+4) with Leading Brand Leasing</w:t>
      </w:r>
    </w:p>
    <w:p w14:paraId="3E45F8FB" w14:textId="77777777" w:rsidR="009A2B4E" w:rsidRDefault="009A2B4E" w:rsidP="009A2B4E"/>
    <w:p w14:paraId="72F585B2" w14:textId="1D6D9937" w:rsidR="00381255" w:rsidRDefault="009A2B4E" w:rsidP="009A2B4E">
      <w:r>
        <w:rPr>
          <w:rFonts w:ascii="Segoe UI Emoji" w:hAnsi="Segoe UI Emoji" w:cs="Segoe UI Emoji"/>
        </w:rPr>
        <w:t>🌿</w:t>
      </w:r>
      <w:r>
        <w:t xml:space="preserve"> A Landmark Destination for Luxury Living &amp; Smart Investment</w:t>
      </w:r>
    </w:p>
    <w:sectPr w:rsidR="00381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7A"/>
    <w:rsid w:val="000427FB"/>
    <w:rsid w:val="00161B7A"/>
    <w:rsid w:val="00381255"/>
    <w:rsid w:val="005A1C41"/>
    <w:rsid w:val="00875F5E"/>
    <w:rsid w:val="009A2B4E"/>
    <w:rsid w:val="00DD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86305-6DB3-4843-8374-AE0FCA48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B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B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B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B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B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Kumar</dc:creator>
  <cp:keywords/>
  <dc:description/>
  <cp:lastModifiedBy>Dinesh Kumar</cp:lastModifiedBy>
  <cp:revision>3</cp:revision>
  <dcterms:created xsi:type="dcterms:W3CDTF">2026-08-02T07:19:00Z</dcterms:created>
  <dcterms:modified xsi:type="dcterms:W3CDTF">2026-08-02T07:19:00Z</dcterms:modified>
</cp:coreProperties>
</file>